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9049" w14:textId="3BBF4CAF" w:rsidR="001B2F80" w:rsidRPr="001B2F80" w:rsidRDefault="00A2563A" w:rsidP="001B2F80">
      <w:pPr>
        <w:widowControl/>
        <w:jc w:val="left"/>
        <w:outlineLvl w:val="3"/>
        <w:rPr>
          <w:rFonts w:ascii="Arial" w:eastAsia="Times New Roman" w:hAnsi="Arial" w:cs="Arial"/>
          <w:b/>
          <w:bCs/>
          <w:kern w:val="0"/>
          <w:szCs w:val="21"/>
        </w:rPr>
      </w:pPr>
      <w:r>
        <w:rPr>
          <w:rFonts w:ascii="Arial" w:eastAsia="Times New Roman" w:hAnsi="Arial" w:cs="Arial"/>
          <w:b/>
          <w:bCs/>
          <w:kern w:val="0"/>
          <w:szCs w:val="21"/>
        </w:rPr>
        <w:t xml:space="preserve">Call for a Pump Priming </w:t>
      </w:r>
      <w:r w:rsidR="001B2F80">
        <w:rPr>
          <w:rFonts w:ascii="Arial" w:eastAsia="Times New Roman" w:hAnsi="Arial" w:cs="Arial"/>
          <w:b/>
          <w:bCs/>
          <w:kern w:val="0"/>
          <w:szCs w:val="21"/>
        </w:rPr>
        <w:t xml:space="preserve">Exchange </w:t>
      </w:r>
      <w:r>
        <w:rPr>
          <w:rFonts w:ascii="Arial" w:eastAsia="Times New Roman" w:hAnsi="Arial" w:cs="Arial"/>
          <w:b/>
          <w:bCs/>
          <w:kern w:val="0"/>
          <w:szCs w:val="21"/>
        </w:rPr>
        <w:t>V</w:t>
      </w:r>
      <w:r w:rsidR="001B2F80">
        <w:rPr>
          <w:rFonts w:ascii="Arial" w:eastAsia="Times New Roman" w:hAnsi="Arial" w:cs="Arial"/>
          <w:b/>
          <w:bCs/>
          <w:kern w:val="0"/>
          <w:szCs w:val="21"/>
        </w:rPr>
        <w:t>isit</w:t>
      </w:r>
    </w:p>
    <w:p w14:paraId="029309FE" w14:textId="058B2DBF" w:rsidR="001B2F80" w:rsidRPr="001B2F80" w:rsidRDefault="001B2F80" w:rsidP="001B2F80">
      <w:pPr>
        <w:widowControl/>
        <w:jc w:val="left"/>
        <w:rPr>
          <w:rFonts w:ascii="Arial" w:eastAsia="Times New Roman" w:hAnsi="Arial" w:cs="Arial"/>
          <w:kern w:val="0"/>
          <w:szCs w:val="21"/>
        </w:rPr>
      </w:pP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7327"/>
      </w:tblGrid>
      <w:tr w:rsidR="001B2F80" w:rsidRPr="001B2F80" w14:paraId="441F1FAB" w14:textId="77777777" w:rsidTr="001B2F80">
        <w:trPr>
          <w:trHeight w:val="461"/>
        </w:trPr>
        <w:tc>
          <w:tcPr>
            <w:tcW w:w="9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F3187C" w14:textId="332AAD38" w:rsidR="001B2F80" w:rsidRPr="001B2F80" w:rsidRDefault="001B2F80" w:rsidP="001B2F8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</w:pPr>
            <w:r w:rsidRPr="001B2F80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>Number</w:t>
            </w:r>
          </w:p>
        </w:tc>
        <w:tc>
          <w:tcPr>
            <w:tcW w:w="40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FF2444" w14:textId="064D7301" w:rsidR="001B2F80" w:rsidRPr="001B2F80" w:rsidRDefault="001B2F80" w:rsidP="001B2F80">
            <w:pPr>
              <w:widowControl/>
              <w:jc w:val="left"/>
              <w:rPr>
                <w:rFonts w:ascii="Arial" w:eastAsia="Times New Roman" w:hAnsi="Arial" w:cs="Arial"/>
                <w:kern w:val="0"/>
                <w:szCs w:val="21"/>
              </w:rPr>
            </w:pPr>
            <w:r>
              <w:rPr>
                <w:rFonts w:ascii="Arial" w:eastAsia="Times New Roman" w:hAnsi="Arial" w:cs="Arial"/>
                <w:kern w:val="0"/>
                <w:szCs w:val="21"/>
              </w:rPr>
              <w:t>1 pump priming</w:t>
            </w:r>
            <w:r w:rsidRPr="001B2F80">
              <w:rPr>
                <w:rFonts w:ascii="Arial" w:eastAsia="Times New Roman" w:hAnsi="Arial" w:cs="Arial"/>
                <w:kern w:val="0"/>
                <w:szCs w:val="21"/>
              </w:rPr>
              <w:t xml:space="preserve"> per year</w:t>
            </w:r>
            <w:r>
              <w:rPr>
                <w:rFonts w:ascii="Arial" w:eastAsia="Times New Roman" w:hAnsi="Arial" w:cs="Arial"/>
                <w:kern w:val="0"/>
                <w:szCs w:val="21"/>
              </w:rPr>
              <w:t xml:space="preserve"> (4 in total)</w:t>
            </w:r>
          </w:p>
        </w:tc>
      </w:tr>
      <w:tr w:rsidR="001B2F80" w:rsidRPr="001B2F80" w14:paraId="5CAF1F5B" w14:textId="77777777" w:rsidTr="001B2F80">
        <w:trPr>
          <w:trHeight w:val="461"/>
        </w:trPr>
        <w:tc>
          <w:tcPr>
            <w:tcW w:w="9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0EAA3A" w14:textId="797BB9B5" w:rsidR="001B2F80" w:rsidRPr="001B2F80" w:rsidRDefault="001B2F80" w:rsidP="001B2F8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</w:pPr>
            <w:r w:rsidRPr="001B2F80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 xml:space="preserve">Duration of </w:t>
            </w:r>
            <w:r w:rsidR="005B1C43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>s</w:t>
            </w:r>
            <w:r w:rsidRPr="001B2F80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>tay</w:t>
            </w:r>
          </w:p>
        </w:tc>
        <w:tc>
          <w:tcPr>
            <w:tcW w:w="40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A55B5F" w14:textId="1EB138B3" w:rsidR="001B2F80" w:rsidRPr="001B2F80" w:rsidRDefault="00FB368F" w:rsidP="001B2F80">
            <w:pPr>
              <w:widowControl/>
              <w:jc w:val="left"/>
              <w:rPr>
                <w:rFonts w:ascii="Arial" w:eastAsia="Times New Roman" w:hAnsi="Arial" w:cs="Arial"/>
                <w:kern w:val="0"/>
                <w:szCs w:val="21"/>
              </w:rPr>
            </w:pPr>
            <w:r>
              <w:rPr>
                <w:rFonts w:ascii="Arial" w:eastAsia="Times New Roman" w:hAnsi="Arial" w:cs="Arial"/>
                <w:kern w:val="0"/>
                <w:szCs w:val="21"/>
              </w:rPr>
              <w:t>No specific duration</w:t>
            </w:r>
          </w:p>
        </w:tc>
      </w:tr>
      <w:tr w:rsidR="001B2F80" w:rsidRPr="001B2F80" w14:paraId="741C3622" w14:textId="77777777" w:rsidTr="001B2F80">
        <w:trPr>
          <w:trHeight w:val="461"/>
        </w:trPr>
        <w:tc>
          <w:tcPr>
            <w:tcW w:w="9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52C9B7" w14:textId="2EA4E657" w:rsidR="001B2F80" w:rsidRPr="001B2F80" w:rsidRDefault="001B2F80" w:rsidP="001B2F8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</w:pPr>
            <w:r w:rsidRPr="001B2F80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 xml:space="preserve">Application </w:t>
            </w:r>
            <w:r w:rsidR="005B1C43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>m</w:t>
            </w:r>
            <w:r w:rsidRPr="001B2F80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>ethod</w:t>
            </w:r>
          </w:p>
        </w:tc>
        <w:tc>
          <w:tcPr>
            <w:tcW w:w="40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113B4A" w14:textId="3B2FD8FA" w:rsidR="001B2F80" w:rsidRPr="001B2F80" w:rsidRDefault="001B2F80" w:rsidP="001B2F80">
            <w:pPr>
              <w:widowControl/>
              <w:jc w:val="left"/>
              <w:rPr>
                <w:rFonts w:ascii="Arial" w:eastAsia="Times New Roman" w:hAnsi="Arial" w:cs="Arial"/>
                <w:kern w:val="0"/>
                <w:szCs w:val="21"/>
              </w:rPr>
            </w:pPr>
            <w:r w:rsidRPr="001B2F80">
              <w:rPr>
                <w:rFonts w:ascii="Arial" w:eastAsia="Times New Roman" w:hAnsi="Arial" w:cs="Arial"/>
                <w:kern w:val="0"/>
                <w:szCs w:val="21"/>
              </w:rPr>
              <w:t xml:space="preserve">Applications are submitted </w:t>
            </w:r>
            <w:r>
              <w:rPr>
                <w:rFonts w:ascii="Arial" w:eastAsia="Times New Roman" w:hAnsi="Arial" w:cs="Arial"/>
                <w:kern w:val="0"/>
                <w:szCs w:val="21"/>
              </w:rPr>
              <w:t>by email</w:t>
            </w:r>
            <w:r w:rsidR="00FB368F">
              <w:rPr>
                <w:rFonts w:ascii="Arial" w:eastAsia="Times New Roman" w:hAnsi="Arial" w:cs="Arial"/>
                <w:kern w:val="0"/>
                <w:szCs w:val="21"/>
              </w:rPr>
              <w:t xml:space="preserve"> to atsufumi.hirohata@york.ac.uk</w:t>
            </w:r>
            <w:r w:rsidRPr="001B2F80">
              <w:rPr>
                <w:rFonts w:ascii="Arial" w:eastAsia="Times New Roman" w:hAnsi="Arial" w:cs="Arial"/>
                <w:kern w:val="0"/>
                <w:szCs w:val="21"/>
              </w:rPr>
              <w:t>.</w:t>
            </w:r>
          </w:p>
        </w:tc>
      </w:tr>
      <w:tr w:rsidR="001B2F80" w:rsidRPr="001B2F80" w14:paraId="308FA1A0" w14:textId="77777777" w:rsidTr="001B2F80">
        <w:trPr>
          <w:trHeight w:val="461"/>
        </w:trPr>
        <w:tc>
          <w:tcPr>
            <w:tcW w:w="9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55B5A7" w14:textId="40E8A652" w:rsidR="001B2F80" w:rsidRPr="001B2F80" w:rsidRDefault="001B2F80" w:rsidP="001B2F8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</w:pPr>
            <w:r w:rsidRPr="001B2F80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 xml:space="preserve">Application </w:t>
            </w:r>
            <w:r w:rsidR="005B1C43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>d</w:t>
            </w:r>
            <w:r w:rsidR="009D57A1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>eadline</w:t>
            </w:r>
          </w:p>
        </w:tc>
        <w:tc>
          <w:tcPr>
            <w:tcW w:w="40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26B8E2" w14:textId="5F9A9446" w:rsidR="001B2F80" w:rsidRPr="001B2F80" w:rsidRDefault="009D57A1" w:rsidP="001B2F80">
            <w:pPr>
              <w:widowControl/>
              <w:jc w:val="left"/>
              <w:rPr>
                <w:rFonts w:ascii="Arial" w:eastAsia="Times New Roman" w:hAnsi="Arial" w:cs="Arial"/>
                <w:kern w:val="0"/>
                <w:szCs w:val="21"/>
              </w:rPr>
            </w:pPr>
            <w:r>
              <w:rPr>
                <w:rFonts w:ascii="Arial" w:eastAsia="Times New Roman" w:hAnsi="Arial" w:cs="Arial"/>
                <w:kern w:val="0"/>
                <w:szCs w:val="21"/>
              </w:rPr>
              <w:t xml:space="preserve">Monday, </w:t>
            </w:r>
            <w:r w:rsidR="00FB368F">
              <w:rPr>
                <w:rFonts w:ascii="Arial" w:eastAsia="Times New Roman" w:hAnsi="Arial" w:cs="Arial"/>
                <w:kern w:val="0"/>
                <w:szCs w:val="21"/>
              </w:rPr>
              <w:t>2 May</w:t>
            </w:r>
          </w:p>
        </w:tc>
      </w:tr>
      <w:tr w:rsidR="001B2F80" w:rsidRPr="001B2F80" w14:paraId="5A24EB1A" w14:textId="77777777" w:rsidTr="001B2F80">
        <w:trPr>
          <w:trHeight w:val="461"/>
        </w:trPr>
        <w:tc>
          <w:tcPr>
            <w:tcW w:w="9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3843B4" w14:textId="01651A84" w:rsidR="001B2F80" w:rsidRPr="001B2F80" w:rsidRDefault="001B2F80" w:rsidP="001B2F80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</w:pPr>
            <w:r w:rsidRPr="001B2F80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 xml:space="preserve">Coverage of </w:t>
            </w:r>
            <w:r w:rsidR="005B1C43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>Funding</w:t>
            </w:r>
          </w:p>
        </w:tc>
        <w:tc>
          <w:tcPr>
            <w:tcW w:w="40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0CE11E" w14:textId="2447218F" w:rsidR="00315263" w:rsidRPr="001B2F80" w:rsidRDefault="001B2F80" w:rsidP="001B2F80">
            <w:pPr>
              <w:widowControl/>
              <w:jc w:val="left"/>
              <w:rPr>
                <w:rFonts w:ascii="Arial" w:eastAsia="Times New Roman" w:hAnsi="Arial" w:cs="Arial"/>
                <w:kern w:val="0"/>
                <w:szCs w:val="21"/>
              </w:rPr>
            </w:pPr>
            <w:r>
              <w:rPr>
                <w:rFonts w:ascii="Arial" w:eastAsia="Times New Roman" w:hAnsi="Arial" w:cs="Arial"/>
                <w:kern w:val="0"/>
                <w:szCs w:val="21"/>
              </w:rPr>
              <w:t>£15,000 per project</w:t>
            </w:r>
            <w:r w:rsidR="00A2563A">
              <w:rPr>
                <w:rFonts w:ascii="Arial" w:eastAsia="Times New Roman" w:hAnsi="Arial" w:cs="Arial"/>
                <w:kern w:val="0"/>
                <w:szCs w:val="21"/>
              </w:rPr>
              <w:t xml:space="preserve"> (no funding available for PhD student</w:t>
            </w:r>
            <w:r w:rsidR="00150FBF">
              <w:rPr>
                <w:rFonts w:ascii="Arial" w:eastAsia="Times New Roman" w:hAnsi="Arial" w:cs="Arial"/>
                <w:kern w:val="0"/>
                <w:szCs w:val="21"/>
              </w:rPr>
              <w:t>s</w:t>
            </w:r>
            <w:r w:rsidR="00A2563A">
              <w:rPr>
                <w:rFonts w:ascii="Arial" w:eastAsia="Times New Roman" w:hAnsi="Arial" w:cs="Arial"/>
                <w:kern w:val="0"/>
                <w:szCs w:val="21"/>
              </w:rPr>
              <w:t xml:space="preserve"> due to EPSRC guideline</w:t>
            </w:r>
            <w:r w:rsidR="00150FBF">
              <w:rPr>
                <w:rFonts w:ascii="Arial" w:eastAsia="Times New Roman" w:hAnsi="Arial" w:cs="Arial"/>
                <w:kern w:val="0"/>
                <w:szCs w:val="21"/>
              </w:rPr>
              <w:t>s</w:t>
            </w:r>
            <w:r w:rsidR="00A2563A">
              <w:rPr>
                <w:rFonts w:ascii="Arial" w:eastAsia="Times New Roman" w:hAnsi="Arial" w:cs="Arial"/>
                <w:kern w:val="0"/>
                <w:szCs w:val="21"/>
              </w:rPr>
              <w:t>)</w:t>
            </w:r>
            <w:r w:rsidR="00315263">
              <w:rPr>
                <w:rFonts w:ascii="Arial" w:eastAsia="Times New Roman" w:hAnsi="Arial" w:cs="Arial"/>
                <w:kern w:val="0"/>
                <w:szCs w:val="21"/>
              </w:rPr>
              <w:t>.</w:t>
            </w:r>
          </w:p>
        </w:tc>
      </w:tr>
    </w:tbl>
    <w:p w14:paraId="2F09B12A" w14:textId="77777777" w:rsidR="00387BF6" w:rsidRPr="001B2F80" w:rsidRDefault="00387BF6" w:rsidP="001B2F80">
      <w:pPr>
        <w:rPr>
          <w:rFonts w:ascii="Arial" w:hAnsi="Arial" w:cs="Arial"/>
          <w:szCs w:val="21"/>
        </w:rPr>
      </w:pPr>
    </w:p>
    <w:p w14:paraId="4FD70872" w14:textId="77777777" w:rsidR="00FB368F" w:rsidRDefault="00FB368F">
      <w:pPr>
        <w:widowControl/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br w:type="page"/>
      </w:r>
    </w:p>
    <w:p w14:paraId="3BE8B390" w14:textId="472BA15D" w:rsidR="001B2F80" w:rsidRDefault="001B2F80" w:rsidP="001B2F80">
      <w:pPr>
        <w:rPr>
          <w:rFonts w:ascii="Arial" w:hAnsi="Arial" w:cs="Arial"/>
          <w:b/>
          <w:bCs/>
          <w:szCs w:val="21"/>
        </w:rPr>
      </w:pPr>
      <w:r w:rsidRPr="001B2F80">
        <w:rPr>
          <w:rFonts w:ascii="Arial" w:hAnsi="Arial" w:cs="Arial"/>
          <w:b/>
          <w:bCs/>
          <w:szCs w:val="21"/>
        </w:rPr>
        <w:lastRenderedPageBreak/>
        <w:t xml:space="preserve">Application </w:t>
      </w:r>
      <w:r w:rsidR="00A2563A">
        <w:rPr>
          <w:rFonts w:ascii="Arial" w:hAnsi="Arial" w:cs="Arial"/>
          <w:b/>
          <w:bCs/>
          <w:szCs w:val="21"/>
        </w:rPr>
        <w:t>F</w:t>
      </w:r>
      <w:r w:rsidRPr="001B2F80">
        <w:rPr>
          <w:rFonts w:ascii="Arial" w:hAnsi="Arial" w:cs="Arial"/>
          <w:b/>
          <w:bCs/>
          <w:szCs w:val="21"/>
        </w:rPr>
        <w:t>orm</w:t>
      </w:r>
    </w:p>
    <w:p w14:paraId="32CB8389" w14:textId="77777777" w:rsidR="00A2563A" w:rsidRPr="001B2F80" w:rsidRDefault="00A2563A" w:rsidP="001B2F80">
      <w:pPr>
        <w:rPr>
          <w:rFonts w:ascii="Arial" w:hAnsi="Arial" w:cs="Arial"/>
          <w:b/>
          <w:bCs/>
          <w:szCs w:val="21"/>
        </w:rPr>
      </w:pP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7327"/>
      </w:tblGrid>
      <w:tr w:rsidR="00A2563A" w:rsidRPr="001B2F80" w14:paraId="2268ECDF" w14:textId="77777777" w:rsidTr="003710AE">
        <w:trPr>
          <w:trHeight w:val="461"/>
        </w:trPr>
        <w:tc>
          <w:tcPr>
            <w:tcW w:w="9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5B6B56" w14:textId="4E6A335E" w:rsidR="00A2563A" w:rsidRPr="001B2F80" w:rsidRDefault="00A2563A" w:rsidP="003710A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</w:pPr>
            <w:r w:rsidRPr="00A2563A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 xml:space="preserve">Applicant’s </w:t>
            </w:r>
            <w:r w:rsidR="005B1C43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>n</w:t>
            </w:r>
            <w:r w:rsidRPr="00A2563A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>ame</w:t>
            </w:r>
          </w:p>
        </w:tc>
        <w:tc>
          <w:tcPr>
            <w:tcW w:w="40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319689" w14:textId="2C8E5E92" w:rsidR="00A2563A" w:rsidRPr="001B2F80" w:rsidRDefault="00A2563A" w:rsidP="003710AE">
            <w:pPr>
              <w:widowControl/>
              <w:jc w:val="left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</w:tr>
      <w:tr w:rsidR="00A2563A" w:rsidRPr="001B2F80" w14:paraId="5642ED89" w14:textId="77777777" w:rsidTr="003710AE">
        <w:trPr>
          <w:trHeight w:val="461"/>
        </w:trPr>
        <w:tc>
          <w:tcPr>
            <w:tcW w:w="9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53FE74" w14:textId="7AE6F2AD" w:rsidR="00A2563A" w:rsidRPr="001B2F80" w:rsidRDefault="00A2563A" w:rsidP="003710A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</w:pPr>
            <w:r w:rsidRPr="00A2563A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 xml:space="preserve">Applicant’s </w:t>
            </w:r>
            <w:r w:rsidR="005B1C43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>i</w:t>
            </w:r>
            <w:r w:rsidRPr="00A2563A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>nstitution</w:t>
            </w:r>
          </w:p>
        </w:tc>
        <w:tc>
          <w:tcPr>
            <w:tcW w:w="40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558101" w14:textId="2CA3ABB6" w:rsidR="00A2563A" w:rsidRPr="001B2F80" w:rsidRDefault="00A2563A" w:rsidP="003710AE">
            <w:pPr>
              <w:widowControl/>
              <w:jc w:val="left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</w:tr>
      <w:tr w:rsidR="00A2563A" w:rsidRPr="001B2F80" w14:paraId="532479D1" w14:textId="77777777" w:rsidTr="003710AE">
        <w:trPr>
          <w:trHeight w:val="461"/>
        </w:trPr>
        <w:tc>
          <w:tcPr>
            <w:tcW w:w="9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9F895E" w14:textId="0169853F" w:rsidR="00A2563A" w:rsidRPr="001B2F80" w:rsidRDefault="00A2563A" w:rsidP="003710A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</w:pPr>
            <w:r w:rsidRPr="00A2563A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 xml:space="preserve">Applicant’s </w:t>
            </w:r>
            <w:r w:rsidR="005B1C43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>m</w:t>
            </w:r>
            <w:r w:rsidRPr="00A2563A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>ail</w:t>
            </w:r>
          </w:p>
        </w:tc>
        <w:tc>
          <w:tcPr>
            <w:tcW w:w="40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65CADD" w14:textId="1DFF287B" w:rsidR="00A2563A" w:rsidRPr="001B2F80" w:rsidRDefault="00A2563A" w:rsidP="003710AE">
            <w:pPr>
              <w:widowControl/>
              <w:jc w:val="left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</w:tr>
      <w:tr w:rsidR="00A2563A" w:rsidRPr="001B2F80" w14:paraId="17C48400" w14:textId="77777777" w:rsidTr="003710AE">
        <w:trPr>
          <w:trHeight w:val="461"/>
        </w:trPr>
        <w:tc>
          <w:tcPr>
            <w:tcW w:w="9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623898" w14:textId="1DA41D5E" w:rsidR="00A2563A" w:rsidRPr="001B2F80" w:rsidRDefault="00A2563A" w:rsidP="003710A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</w:pPr>
            <w:r w:rsidRPr="00A2563A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 xml:space="preserve">Applicant’s </w:t>
            </w:r>
            <w:r w:rsidR="005B1C43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>p</w:t>
            </w:r>
            <w:r w:rsidRPr="00A2563A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>osition</w:t>
            </w:r>
          </w:p>
        </w:tc>
        <w:tc>
          <w:tcPr>
            <w:tcW w:w="40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21E7C1" w14:textId="60C0B579" w:rsidR="00A2563A" w:rsidRPr="001B2F80" w:rsidRDefault="00A2563A" w:rsidP="003710AE">
            <w:pPr>
              <w:widowControl/>
              <w:jc w:val="left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</w:tr>
      <w:tr w:rsidR="00A2563A" w:rsidRPr="001B2F80" w14:paraId="058356B6" w14:textId="77777777" w:rsidTr="003710AE">
        <w:trPr>
          <w:trHeight w:val="461"/>
        </w:trPr>
        <w:tc>
          <w:tcPr>
            <w:tcW w:w="9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089FE8" w14:textId="76305CA4" w:rsidR="00A2563A" w:rsidRPr="001B2F80" w:rsidRDefault="00A2563A" w:rsidP="003710A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</w:pPr>
            <w:r w:rsidRPr="00A2563A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 xml:space="preserve">Applicant’s </w:t>
            </w:r>
            <w:r w:rsidR="00051965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>line manager</w:t>
            </w:r>
            <w:r w:rsidRPr="00A2563A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 xml:space="preserve"> </w:t>
            </w:r>
            <w:r w:rsidRPr="005B1C43">
              <w:rPr>
                <w:rFonts w:ascii="Arial" w:eastAsia="Times New Roman" w:hAnsi="Arial" w:cs="Arial"/>
                <w:kern w:val="0"/>
                <w:szCs w:val="21"/>
              </w:rPr>
              <w:t>(if applicable)</w:t>
            </w:r>
          </w:p>
        </w:tc>
        <w:tc>
          <w:tcPr>
            <w:tcW w:w="40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EB720F" w14:textId="5BFEC509" w:rsidR="00A2563A" w:rsidRPr="001B2F80" w:rsidRDefault="00A2563A" w:rsidP="003710AE">
            <w:pPr>
              <w:widowControl/>
              <w:jc w:val="left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</w:tr>
      <w:tr w:rsidR="00A2563A" w:rsidRPr="001B2F80" w14:paraId="00FF1997" w14:textId="77777777" w:rsidTr="003710AE">
        <w:trPr>
          <w:trHeight w:val="461"/>
        </w:trPr>
        <w:tc>
          <w:tcPr>
            <w:tcW w:w="9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6DE7FDF" w14:textId="63635236" w:rsidR="00A2563A" w:rsidRPr="00A2563A" w:rsidRDefault="00A2563A" w:rsidP="003710A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</w:pPr>
            <w:r w:rsidRPr="00A2563A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 xml:space="preserve">Attendance of the </w:t>
            </w:r>
            <w:r w:rsidR="005B1C43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>s</w:t>
            </w:r>
            <w:r w:rsidRPr="00A2563A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>ymposium 2021</w:t>
            </w:r>
          </w:p>
        </w:tc>
        <w:tc>
          <w:tcPr>
            <w:tcW w:w="40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0DC5D95" w14:textId="4AB676C1" w:rsidR="00A2563A" w:rsidRPr="00A2563A" w:rsidRDefault="00A2563A" w:rsidP="003710AE">
            <w:pPr>
              <w:widowControl/>
              <w:jc w:val="left"/>
              <w:rPr>
                <w:rFonts w:ascii="Arial" w:eastAsia="Times New Roman" w:hAnsi="Arial" w:cs="Arial"/>
                <w:kern w:val="0"/>
                <w:szCs w:val="21"/>
              </w:rPr>
            </w:pPr>
            <w:r w:rsidRPr="00A2563A">
              <w:rPr>
                <w:rFonts w:ascii="Arial" w:eastAsia="Times New Roman" w:hAnsi="Arial" w:cs="Arial"/>
                <w:kern w:val="0"/>
                <w:szCs w:val="21"/>
              </w:rPr>
              <w:t>Yes / N</w:t>
            </w:r>
            <w:r>
              <w:rPr>
                <w:rFonts w:ascii="Arial" w:eastAsia="Times New Roman" w:hAnsi="Arial" w:cs="Arial"/>
                <w:kern w:val="0"/>
                <w:szCs w:val="21"/>
              </w:rPr>
              <w:t>o</w:t>
            </w:r>
          </w:p>
        </w:tc>
      </w:tr>
    </w:tbl>
    <w:p w14:paraId="2D6856C0" w14:textId="7979049C" w:rsidR="001B2F80" w:rsidRDefault="001B2F80" w:rsidP="001B2F80">
      <w:pPr>
        <w:rPr>
          <w:rFonts w:ascii="Arial" w:hAnsi="Arial" w:cs="Arial"/>
          <w:szCs w:val="21"/>
        </w:rPr>
      </w:pP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7327"/>
      </w:tblGrid>
      <w:tr w:rsidR="00A2563A" w:rsidRPr="001B2F80" w14:paraId="7A6CEAB8" w14:textId="77777777" w:rsidTr="003710AE">
        <w:trPr>
          <w:trHeight w:val="461"/>
        </w:trPr>
        <w:tc>
          <w:tcPr>
            <w:tcW w:w="9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3C2E21" w14:textId="291D050D" w:rsidR="00A2563A" w:rsidRPr="001B2F80" w:rsidRDefault="00A2563A" w:rsidP="003710A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</w:pPr>
            <w:r w:rsidRPr="00A2563A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 xml:space="preserve">Host </w:t>
            </w:r>
            <w:r w:rsidR="005B1C43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>r</w:t>
            </w:r>
            <w:r w:rsidRPr="00A2563A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>esearcher</w:t>
            </w:r>
          </w:p>
        </w:tc>
        <w:tc>
          <w:tcPr>
            <w:tcW w:w="40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C24F67" w14:textId="77777777" w:rsidR="00A2563A" w:rsidRPr="001B2F80" w:rsidRDefault="00A2563A" w:rsidP="003710AE">
            <w:pPr>
              <w:widowControl/>
              <w:jc w:val="left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</w:tr>
      <w:tr w:rsidR="00A2563A" w:rsidRPr="001B2F80" w14:paraId="5E066971" w14:textId="77777777" w:rsidTr="003710AE">
        <w:trPr>
          <w:trHeight w:val="461"/>
        </w:trPr>
        <w:tc>
          <w:tcPr>
            <w:tcW w:w="9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759FE9" w14:textId="307C191D" w:rsidR="00A2563A" w:rsidRPr="001B2F80" w:rsidRDefault="00150FBF" w:rsidP="003710A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</w:pPr>
            <w:r w:rsidRPr="00A2563A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>Host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 xml:space="preserve"> researcher</w:t>
            </w:r>
            <w:r w:rsidRPr="00A2563A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 xml:space="preserve">’s 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>e</w:t>
            </w:r>
            <w:r w:rsidRPr="00A2563A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 xml:space="preserve">mail </w:t>
            </w:r>
          </w:p>
        </w:tc>
        <w:tc>
          <w:tcPr>
            <w:tcW w:w="40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848C48" w14:textId="77777777" w:rsidR="00A2563A" w:rsidRPr="001B2F80" w:rsidRDefault="00A2563A" w:rsidP="003710AE">
            <w:pPr>
              <w:widowControl/>
              <w:jc w:val="left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</w:tr>
      <w:tr w:rsidR="00A2563A" w:rsidRPr="001B2F80" w14:paraId="52BFA68C" w14:textId="77777777" w:rsidTr="003710AE">
        <w:trPr>
          <w:trHeight w:val="461"/>
        </w:trPr>
        <w:tc>
          <w:tcPr>
            <w:tcW w:w="9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07F23D" w14:textId="38979ABC" w:rsidR="00A2563A" w:rsidRPr="001B2F80" w:rsidRDefault="00150FBF" w:rsidP="003710A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</w:pPr>
            <w:r w:rsidRPr="00A2563A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 xml:space="preserve">Host 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>i</w:t>
            </w:r>
            <w:r w:rsidRPr="00A2563A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>nstitution</w:t>
            </w:r>
          </w:p>
        </w:tc>
        <w:tc>
          <w:tcPr>
            <w:tcW w:w="40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E4CE00" w14:textId="77777777" w:rsidR="00A2563A" w:rsidRPr="001B2F80" w:rsidRDefault="00A2563A" w:rsidP="003710AE">
            <w:pPr>
              <w:widowControl/>
              <w:jc w:val="left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</w:tr>
      <w:tr w:rsidR="00051965" w:rsidRPr="001B2F80" w14:paraId="6E9D5817" w14:textId="77777777" w:rsidTr="003710AE">
        <w:trPr>
          <w:trHeight w:val="461"/>
        </w:trPr>
        <w:tc>
          <w:tcPr>
            <w:tcW w:w="9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328E4AB" w14:textId="12F3E64F" w:rsidR="00051965" w:rsidRPr="00A2563A" w:rsidRDefault="00051965" w:rsidP="003710A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eastAsia="Times New Roman" w:hAnsi="Arial" w:cs="Arial" w:hint="eastAsia"/>
                <w:b/>
                <w:bCs/>
                <w:kern w:val="0"/>
                <w:szCs w:val="21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>ost facility to be used</w:t>
            </w:r>
          </w:p>
        </w:tc>
        <w:tc>
          <w:tcPr>
            <w:tcW w:w="40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2D91F94" w14:textId="77777777" w:rsidR="00051965" w:rsidRPr="001B2F80" w:rsidRDefault="00051965" w:rsidP="003710AE">
            <w:pPr>
              <w:widowControl/>
              <w:jc w:val="left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</w:tr>
      <w:tr w:rsidR="00051965" w:rsidRPr="001B2F80" w14:paraId="578E32A6" w14:textId="77777777" w:rsidTr="003710AE">
        <w:trPr>
          <w:trHeight w:val="461"/>
        </w:trPr>
        <w:tc>
          <w:tcPr>
            <w:tcW w:w="9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4C93C8D" w14:textId="034678C0" w:rsidR="00051965" w:rsidRDefault="00051965" w:rsidP="003710AE">
            <w:pPr>
              <w:widowControl/>
              <w:jc w:val="center"/>
              <w:rPr>
                <w:rFonts w:ascii="Arial" w:eastAsia="Times New Roman" w:hAnsi="Arial" w:cs="Arial" w:hint="eastAsia"/>
                <w:b/>
                <w:bCs/>
                <w:kern w:val="0"/>
                <w:szCs w:val="21"/>
              </w:rPr>
            </w:pPr>
            <w:r>
              <w:rPr>
                <w:rFonts w:ascii="Arial" w:eastAsia="Times New Roman" w:hAnsi="Arial" w:cs="Arial" w:hint="eastAsia"/>
                <w:b/>
                <w:bCs/>
                <w:kern w:val="0"/>
                <w:szCs w:val="21"/>
              </w:rPr>
              <w:lastRenderedPageBreak/>
              <w:t>H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>ost approval obtained</w:t>
            </w:r>
          </w:p>
        </w:tc>
        <w:tc>
          <w:tcPr>
            <w:tcW w:w="40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724BDB1" w14:textId="75F651F2" w:rsidR="00051965" w:rsidRPr="001B2F80" w:rsidRDefault="00051965" w:rsidP="003710AE">
            <w:pPr>
              <w:widowControl/>
              <w:jc w:val="left"/>
              <w:rPr>
                <w:rFonts w:ascii="Arial" w:eastAsia="Times New Roman" w:hAnsi="Arial" w:cs="Arial"/>
                <w:kern w:val="0"/>
                <w:szCs w:val="21"/>
              </w:rPr>
            </w:pPr>
            <w:r w:rsidRPr="00A2563A">
              <w:rPr>
                <w:rFonts w:ascii="Arial" w:eastAsia="Times New Roman" w:hAnsi="Arial" w:cs="Arial"/>
                <w:kern w:val="0"/>
                <w:szCs w:val="21"/>
              </w:rPr>
              <w:t>Yes / N</w:t>
            </w:r>
            <w:r>
              <w:rPr>
                <w:rFonts w:ascii="Arial" w:eastAsia="Times New Roman" w:hAnsi="Arial" w:cs="Arial"/>
                <w:kern w:val="0"/>
                <w:szCs w:val="21"/>
              </w:rPr>
              <w:t>o</w:t>
            </w:r>
            <w:r>
              <w:rPr>
                <w:rFonts w:ascii="Arial" w:eastAsia="Times New Roman" w:hAnsi="Arial" w:cs="Arial"/>
                <w:kern w:val="0"/>
                <w:szCs w:val="21"/>
              </w:rPr>
              <w:t xml:space="preserve">   by (name of the responsible person)</w:t>
            </w:r>
          </w:p>
        </w:tc>
      </w:tr>
    </w:tbl>
    <w:p w14:paraId="32B2BE52" w14:textId="77777777" w:rsidR="00A2563A" w:rsidRDefault="00A2563A" w:rsidP="001B2F80">
      <w:pPr>
        <w:rPr>
          <w:rFonts w:ascii="Arial" w:hAnsi="Arial" w:cs="Arial"/>
          <w:szCs w:val="21"/>
        </w:rPr>
      </w:pPr>
    </w:p>
    <w:tbl>
      <w:tblPr>
        <w:tblW w:w="50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7327"/>
      </w:tblGrid>
      <w:tr w:rsidR="005B1C43" w:rsidRPr="001B2F80" w14:paraId="2B742442" w14:textId="77777777" w:rsidTr="003710AE">
        <w:trPr>
          <w:trHeight w:val="461"/>
        </w:trPr>
        <w:tc>
          <w:tcPr>
            <w:tcW w:w="9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2B2B9C" w14:textId="328408C5" w:rsidR="005B1C43" w:rsidRPr="001B2F80" w:rsidRDefault="005B1C43" w:rsidP="003710A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</w:pPr>
            <w:r w:rsidRPr="005B1C43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 xml:space="preserve">Research </w:t>
            </w:r>
            <w:r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>p</w:t>
            </w:r>
            <w:r w:rsidRPr="005B1C43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 xml:space="preserve">roposal </w:t>
            </w:r>
            <w:r w:rsidRPr="005B1C43">
              <w:rPr>
                <w:rFonts w:ascii="Arial" w:eastAsia="Times New Roman" w:hAnsi="Arial" w:cs="Arial"/>
                <w:kern w:val="0"/>
                <w:szCs w:val="21"/>
              </w:rPr>
              <w:t>(approximately 800 words)</w:t>
            </w:r>
          </w:p>
        </w:tc>
        <w:tc>
          <w:tcPr>
            <w:tcW w:w="40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350100" w14:textId="77777777" w:rsidR="005B1C43" w:rsidRPr="001B2F80" w:rsidRDefault="005B1C43" w:rsidP="003710AE">
            <w:pPr>
              <w:widowControl/>
              <w:jc w:val="left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</w:tr>
      <w:tr w:rsidR="005B1C43" w:rsidRPr="001B2F80" w14:paraId="0F919384" w14:textId="77777777" w:rsidTr="003710AE">
        <w:trPr>
          <w:trHeight w:val="461"/>
        </w:trPr>
        <w:tc>
          <w:tcPr>
            <w:tcW w:w="9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9FC7DA" w14:textId="0C5D5774" w:rsidR="005B1C43" w:rsidRPr="001B2F80" w:rsidRDefault="005B1C43" w:rsidP="003710A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</w:pPr>
            <w:r w:rsidRPr="005B1C43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 xml:space="preserve">Importance of your proposed visit in your current research </w:t>
            </w:r>
            <w:r w:rsidRPr="005B1C43">
              <w:rPr>
                <w:rFonts w:ascii="Arial" w:eastAsia="Times New Roman" w:hAnsi="Arial" w:cs="Arial"/>
                <w:kern w:val="0"/>
                <w:szCs w:val="21"/>
              </w:rPr>
              <w:t>(approximately 400 words)</w:t>
            </w:r>
          </w:p>
        </w:tc>
        <w:tc>
          <w:tcPr>
            <w:tcW w:w="40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C2C1CD" w14:textId="77777777" w:rsidR="005B1C43" w:rsidRPr="001B2F80" w:rsidRDefault="005B1C43" w:rsidP="003710AE">
            <w:pPr>
              <w:widowControl/>
              <w:jc w:val="left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</w:tr>
      <w:tr w:rsidR="005B1C43" w:rsidRPr="001B2F80" w14:paraId="6C53ECEF" w14:textId="77777777" w:rsidTr="003710AE">
        <w:trPr>
          <w:trHeight w:val="461"/>
        </w:trPr>
        <w:tc>
          <w:tcPr>
            <w:tcW w:w="9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D4F1B6" w14:textId="1F17812E" w:rsidR="005B1C43" w:rsidRPr="001B2F80" w:rsidRDefault="005B1C43" w:rsidP="003710A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</w:pPr>
            <w:r w:rsidRPr="005B1C43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 xml:space="preserve">Applicant’s </w:t>
            </w:r>
            <w:r w:rsidR="00051965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>line manager</w:t>
            </w:r>
            <w:r w:rsidRPr="005B1C43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 xml:space="preserve">’s supporting statement </w:t>
            </w:r>
            <w:r w:rsidRPr="005B1C43">
              <w:rPr>
                <w:rFonts w:ascii="Arial" w:eastAsia="Times New Roman" w:hAnsi="Arial" w:cs="Arial"/>
                <w:kern w:val="0"/>
                <w:szCs w:val="21"/>
              </w:rPr>
              <w:t>(</w:t>
            </w:r>
            <w:r w:rsidR="00051965">
              <w:rPr>
                <w:rFonts w:ascii="Arial" w:eastAsia="Times New Roman" w:hAnsi="Arial" w:cs="Arial"/>
                <w:kern w:val="0"/>
                <w:szCs w:val="21"/>
              </w:rPr>
              <w:t xml:space="preserve">if applicable, </w:t>
            </w:r>
            <w:r w:rsidRPr="005B1C43">
              <w:rPr>
                <w:rFonts w:ascii="Arial" w:eastAsia="Times New Roman" w:hAnsi="Arial" w:cs="Arial"/>
                <w:kern w:val="0"/>
                <w:szCs w:val="21"/>
              </w:rPr>
              <w:t>approximately 400 words)</w:t>
            </w:r>
          </w:p>
        </w:tc>
        <w:tc>
          <w:tcPr>
            <w:tcW w:w="40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49CD40" w14:textId="77777777" w:rsidR="005B1C43" w:rsidRPr="001B2F80" w:rsidRDefault="005B1C43" w:rsidP="003710AE">
            <w:pPr>
              <w:widowControl/>
              <w:jc w:val="left"/>
              <w:rPr>
                <w:rFonts w:ascii="Arial" w:eastAsia="Times New Roman" w:hAnsi="Arial" w:cs="Arial"/>
                <w:kern w:val="0"/>
                <w:szCs w:val="21"/>
              </w:rPr>
            </w:pPr>
          </w:p>
        </w:tc>
      </w:tr>
      <w:tr w:rsidR="005B1C43" w:rsidRPr="005B1C43" w14:paraId="1114FD56" w14:textId="77777777" w:rsidTr="003710AE">
        <w:trPr>
          <w:trHeight w:val="461"/>
        </w:trPr>
        <w:tc>
          <w:tcPr>
            <w:tcW w:w="9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C9019BB" w14:textId="25B0782B" w:rsidR="005B1C43" w:rsidRPr="005B1C43" w:rsidRDefault="005B1C43" w:rsidP="003710A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</w:pPr>
            <w:r w:rsidRPr="005B1C43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>Proposed visit period</w:t>
            </w:r>
          </w:p>
        </w:tc>
        <w:tc>
          <w:tcPr>
            <w:tcW w:w="40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F37F73F" w14:textId="18A8B95C" w:rsidR="005B1C43" w:rsidRPr="001B2F80" w:rsidRDefault="005B1C43" w:rsidP="003710AE">
            <w:pPr>
              <w:widowControl/>
              <w:jc w:val="left"/>
              <w:rPr>
                <w:rFonts w:ascii="Arial" w:eastAsia="Times New Roman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szCs w:val="21"/>
              </w:rPr>
              <w:t>From dd/mm/</w:t>
            </w:r>
            <w:proofErr w:type="spellStart"/>
            <w:r>
              <w:rPr>
                <w:rFonts w:ascii="Arial" w:hAnsi="Arial" w:cs="Arial"/>
                <w:szCs w:val="21"/>
              </w:rPr>
              <w:t>yyyy</w:t>
            </w:r>
            <w:proofErr w:type="spellEnd"/>
            <w:r>
              <w:rPr>
                <w:rFonts w:ascii="Arial" w:hAnsi="Arial" w:cs="Arial"/>
                <w:szCs w:val="21"/>
              </w:rPr>
              <w:t xml:space="preserve"> to dd/mm/</w:t>
            </w:r>
            <w:proofErr w:type="spellStart"/>
            <w:r>
              <w:rPr>
                <w:rFonts w:ascii="Arial" w:hAnsi="Arial" w:cs="Arial"/>
                <w:szCs w:val="21"/>
              </w:rPr>
              <w:t>yyyy</w:t>
            </w:r>
            <w:proofErr w:type="spellEnd"/>
            <w:r>
              <w:rPr>
                <w:rFonts w:ascii="Arial" w:hAnsi="Arial" w:cs="Arial"/>
                <w:szCs w:val="21"/>
              </w:rPr>
              <w:t xml:space="preserve"> (xx days)</w:t>
            </w:r>
          </w:p>
        </w:tc>
      </w:tr>
      <w:tr w:rsidR="005B1C43" w:rsidRPr="005B1C43" w14:paraId="244C3F57" w14:textId="77777777" w:rsidTr="003710AE">
        <w:trPr>
          <w:trHeight w:val="461"/>
        </w:trPr>
        <w:tc>
          <w:tcPr>
            <w:tcW w:w="9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2A1EA20" w14:textId="03A066A2" w:rsidR="005B1C43" w:rsidRPr="005B1C43" w:rsidRDefault="005B1C43" w:rsidP="003710AE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</w:pPr>
            <w:r w:rsidRPr="005B1C43">
              <w:rPr>
                <w:rFonts w:ascii="Arial" w:eastAsia="Times New Roman" w:hAnsi="Arial" w:cs="Arial"/>
                <w:b/>
                <w:bCs/>
                <w:kern w:val="0"/>
                <w:szCs w:val="21"/>
              </w:rPr>
              <w:t>Proposed cost</w:t>
            </w:r>
          </w:p>
        </w:tc>
        <w:tc>
          <w:tcPr>
            <w:tcW w:w="406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2872C14" w14:textId="77777777" w:rsidR="005B1C43" w:rsidRDefault="005B1C43" w:rsidP="003710AE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Flight (between   and </w:t>
            </w:r>
            <w:proofErr w:type="gramStart"/>
            <w:r>
              <w:rPr>
                <w:rFonts w:ascii="Arial" w:hAnsi="Arial" w:cs="Arial"/>
                <w:szCs w:val="21"/>
              </w:rPr>
              <w:t xml:space="preserve">  )</w:t>
            </w:r>
            <w:proofErr w:type="gramEnd"/>
            <w:r>
              <w:rPr>
                <w:rFonts w:ascii="Arial" w:hAnsi="Arial" w:cs="Arial"/>
                <w:szCs w:val="21"/>
              </w:rPr>
              <w:t xml:space="preserve">: </w:t>
            </w:r>
            <w:r>
              <w:rPr>
                <w:rFonts w:ascii="Arial" w:hAnsi="Arial" w:cs="Arial"/>
                <w:szCs w:val="21"/>
              </w:rPr>
              <w:tab/>
            </w:r>
            <w:r>
              <w:rPr>
                <w:rFonts w:ascii="Arial" w:hAnsi="Arial" w:cs="Arial"/>
                <w:szCs w:val="21"/>
              </w:rPr>
              <w:tab/>
              <w:t>£</w:t>
            </w:r>
          </w:p>
          <w:p w14:paraId="460FB61D" w14:textId="77777777" w:rsidR="005B1C43" w:rsidRDefault="005B1C43" w:rsidP="003710AE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Local travel (please specify):</w:t>
            </w:r>
            <w:r>
              <w:rPr>
                <w:rFonts w:ascii="Arial" w:hAnsi="Arial" w:cs="Arial"/>
                <w:szCs w:val="21"/>
              </w:rPr>
              <w:tab/>
            </w:r>
            <w:r>
              <w:rPr>
                <w:rFonts w:ascii="Arial" w:hAnsi="Arial" w:cs="Arial"/>
                <w:szCs w:val="21"/>
              </w:rPr>
              <w:tab/>
              <w:t>£</w:t>
            </w:r>
          </w:p>
          <w:p w14:paraId="5861641E" w14:textId="77777777" w:rsidR="005B1C43" w:rsidRDefault="005B1C43" w:rsidP="003710AE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Accommodation</w:t>
            </w:r>
            <w:r>
              <w:rPr>
                <w:rFonts w:ascii="Arial" w:hAnsi="Arial" w:cs="Arial"/>
                <w:szCs w:val="21"/>
              </w:rPr>
              <w:tab/>
            </w:r>
            <w:r>
              <w:rPr>
                <w:rFonts w:ascii="Arial" w:hAnsi="Arial" w:cs="Arial"/>
                <w:szCs w:val="21"/>
              </w:rPr>
              <w:tab/>
            </w:r>
            <w:r>
              <w:rPr>
                <w:rFonts w:ascii="Arial" w:hAnsi="Arial" w:cs="Arial"/>
                <w:szCs w:val="21"/>
              </w:rPr>
              <w:tab/>
            </w:r>
            <w:r>
              <w:rPr>
                <w:rFonts w:ascii="Arial" w:hAnsi="Arial" w:cs="Arial"/>
                <w:szCs w:val="21"/>
              </w:rPr>
              <w:tab/>
              <w:t>£</w:t>
            </w:r>
          </w:p>
          <w:p w14:paraId="1BFBB5DA" w14:textId="77777777" w:rsidR="005B1C43" w:rsidRDefault="005B1C43" w:rsidP="003710AE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Subsistence</w:t>
            </w:r>
            <w:r>
              <w:rPr>
                <w:rFonts w:ascii="Arial" w:hAnsi="Arial" w:cs="Arial"/>
                <w:szCs w:val="21"/>
              </w:rPr>
              <w:tab/>
            </w:r>
            <w:r>
              <w:rPr>
                <w:rFonts w:ascii="Arial" w:hAnsi="Arial" w:cs="Arial"/>
                <w:szCs w:val="21"/>
              </w:rPr>
              <w:tab/>
            </w:r>
            <w:r>
              <w:rPr>
                <w:rFonts w:ascii="Arial" w:hAnsi="Arial" w:cs="Arial"/>
                <w:szCs w:val="21"/>
              </w:rPr>
              <w:tab/>
            </w:r>
            <w:r>
              <w:rPr>
                <w:rFonts w:ascii="Arial" w:hAnsi="Arial" w:cs="Arial"/>
                <w:szCs w:val="21"/>
              </w:rPr>
              <w:tab/>
              <w:t>£</w:t>
            </w:r>
          </w:p>
          <w:p w14:paraId="789FC4C2" w14:textId="6F197BCB" w:rsidR="005B1C43" w:rsidRDefault="005B1C43" w:rsidP="003710AE">
            <w:pPr>
              <w:widowControl/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O</w:t>
            </w:r>
            <w:r>
              <w:rPr>
                <w:rFonts w:ascii="Arial" w:hAnsi="Arial" w:cs="Arial"/>
                <w:szCs w:val="21"/>
              </w:rPr>
              <w:t xml:space="preserve">thers (please specify) </w:t>
            </w:r>
            <w:r>
              <w:rPr>
                <w:rFonts w:ascii="Arial" w:hAnsi="Arial" w:cs="Arial"/>
                <w:szCs w:val="21"/>
              </w:rPr>
              <w:tab/>
            </w:r>
            <w:r>
              <w:rPr>
                <w:rFonts w:ascii="Arial" w:hAnsi="Arial" w:cs="Arial"/>
                <w:szCs w:val="21"/>
              </w:rPr>
              <w:tab/>
            </w:r>
            <w:r>
              <w:rPr>
                <w:rFonts w:ascii="Arial" w:hAnsi="Arial" w:cs="Arial"/>
                <w:szCs w:val="21"/>
              </w:rPr>
              <w:tab/>
              <w:t>£</w:t>
            </w:r>
          </w:p>
        </w:tc>
      </w:tr>
    </w:tbl>
    <w:p w14:paraId="148082DE" w14:textId="21292E4E" w:rsidR="00BB6100" w:rsidRDefault="00BB6100">
      <w:pPr>
        <w:widowControl/>
        <w:jc w:val="left"/>
        <w:rPr>
          <w:rFonts w:ascii="Arial" w:hAnsi="Arial" w:cs="Arial"/>
          <w:szCs w:val="21"/>
        </w:rPr>
      </w:pPr>
    </w:p>
    <w:p w14:paraId="32671BC6" w14:textId="3BB1F5D0" w:rsidR="00564B49" w:rsidRDefault="00564B49">
      <w:pPr>
        <w:widowControl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br w:type="page"/>
      </w:r>
    </w:p>
    <w:p w14:paraId="3502EA21" w14:textId="4A6282B8" w:rsidR="00FB368F" w:rsidRPr="00FB368F" w:rsidRDefault="00FB368F" w:rsidP="001B2F80">
      <w:pPr>
        <w:rPr>
          <w:rFonts w:ascii="Arial" w:hAnsi="Arial" w:cs="Arial"/>
          <w:b/>
          <w:bCs/>
          <w:szCs w:val="21"/>
        </w:rPr>
      </w:pPr>
      <w:r w:rsidRPr="00FB368F">
        <w:rPr>
          <w:rFonts w:ascii="Arial" w:hAnsi="Arial" w:cs="Arial" w:hint="eastAsia"/>
          <w:b/>
          <w:bCs/>
          <w:szCs w:val="21"/>
        </w:rPr>
        <w:lastRenderedPageBreak/>
        <w:t>N</w:t>
      </w:r>
      <w:r w:rsidRPr="00FB368F">
        <w:rPr>
          <w:rFonts w:ascii="Arial" w:hAnsi="Arial" w:cs="Arial"/>
          <w:b/>
          <w:bCs/>
          <w:szCs w:val="21"/>
        </w:rPr>
        <w:t>otes</w:t>
      </w:r>
    </w:p>
    <w:p w14:paraId="591C01BB" w14:textId="77777777" w:rsidR="0030176E" w:rsidRDefault="005B1C43" w:rsidP="005B1C43">
      <w:pPr>
        <w:widowControl/>
        <w:jc w:val="lef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A</w:t>
      </w:r>
      <w:r>
        <w:rPr>
          <w:rFonts w:ascii="Arial" w:hAnsi="Arial" w:cs="Arial"/>
          <w:szCs w:val="21"/>
        </w:rPr>
        <w:t>ssessment criteria</w:t>
      </w:r>
      <w:r w:rsidR="0030176E">
        <w:rPr>
          <w:rFonts w:ascii="Arial" w:hAnsi="Arial" w:cs="Arial"/>
          <w:szCs w:val="21"/>
        </w:rPr>
        <w:t xml:space="preserve"> are</w:t>
      </w:r>
      <w:r>
        <w:rPr>
          <w:rFonts w:ascii="Arial" w:hAnsi="Arial" w:cs="Arial"/>
          <w:szCs w:val="21"/>
        </w:rPr>
        <w:t xml:space="preserve"> </w:t>
      </w:r>
    </w:p>
    <w:p w14:paraId="3AADA86D" w14:textId="77777777" w:rsidR="0030176E" w:rsidRDefault="0030176E" w:rsidP="0030176E">
      <w:pPr>
        <w:pStyle w:val="a5"/>
        <w:widowControl/>
        <w:numPr>
          <w:ilvl w:val="0"/>
          <w:numId w:val="3"/>
        </w:numPr>
        <w:ind w:leftChars="0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T</w:t>
      </w:r>
      <w:r w:rsidR="005B1C43" w:rsidRPr="0030176E">
        <w:rPr>
          <w:rFonts w:ascii="Arial" w:hAnsi="Arial" w:cs="Arial"/>
          <w:szCs w:val="21"/>
        </w:rPr>
        <w:t>imeliness</w:t>
      </w:r>
      <w:r>
        <w:rPr>
          <w:rFonts w:ascii="Arial" w:hAnsi="Arial" w:cs="Arial"/>
          <w:szCs w:val="21"/>
        </w:rPr>
        <w:t xml:space="preserve"> of the application;</w:t>
      </w:r>
    </w:p>
    <w:p w14:paraId="363A5700" w14:textId="77777777" w:rsidR="0030176E" w:rsidRDefault="0030176E" w:rsidP="0030176E">
      <w:pPr>
        <w:pStyle w:val="a5"/>
        <w:widowControl/>
        <w:numPr>
          <w:ilvl w:val="0"/>
          <w:numId w:val="3"/>
        </w:numPr>
        <w:ind w:leftChars="0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R</w:t>
      </w:r>
      <w:r w:rsidR="005B1C43" w:rsidRPr="0030176E">
        <w:rPr>
          <w:rFonts w:ascii="Arial" w:hAnsi="Arial" w:cs="Arial"/>
          <w:szCs w:val="21"/>
        </w:rPr>
        <w:t>esearch quality</w:t>
      </w:r>
      <w:r>
        <w:rPr>
          <w:rFonts w:ascii="Arial" w:hAnsi="Arial" w:cs="Arial"/>
          <w:szCs w:val="21"/>
        </w:rPr>
        <w:t>;</w:t>
      </w:r>
    </w:p>
    <w:p w14:paraId="1049CD6D" w14:textId="77777777" w:rsidR="0030176E" w:rsidRDefault="0030176E" w:rsidP="0030176E">
      <w:pPr>
        <w:pStyle w:val="a5"/>
        <w:widowControl/>
        <w:numPr>
          <w:ilvl w:val="0"/>
          <w:numId w:val="3"/>
        </w:numPr>
        <w:ind w:leftChars="0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Complementarity of the h</w:t>
      </w:r>
      <w:r w:rsidR="005B1C43" w:rsidRPr="0030176E">
        <w:rPr>
          <w:rFonts w:ascii="Arial" w:hAnsi="Arial" w:cs="Arial"/>
          <w:szCs w:val="21"/>
        </w:rPr>
        <w:t xml:space="preserve">ost’s </w:t>
      </w:r>
      <w:r>
        <w:rPr>
          <w:rFonts w:ascii="Arial" w:hAnsi="Arial" w:cs="Arial"/>
          <w:szCs w:val="21"/>
        </w:rPr>
        <w:t>research with the proposed research;</w:t>
      </w:r>
    </w:p>
    <w:p w14:paraId="0DDD3E90" w14:textId="7EF790A8" w:rsidR="005B1C43" w:rsidRPr="0030176E" w:rsidRDefault="0030176E" w:rsidP="0030176E">
      <w:pPr>
        <w:pStyle w:val="a5"/>
        <w:widowControl/>
        <w:numPr>
          <w:ilvl w:val="0"/>
          <w:numId w:val="3"/>
        </w:numPr>
        <w:ind w:leftChars="0"/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P</w:t>
      </w:r>
      <w:r w:rsidR="005B1C43" w:rsidRPr="0030176E">
        <w:rPr>
          <w:rFonts w:ascii="Arial" w:hAnsi="Arial" w:cs="Arial"/>
          <w:szCs w:val="21"/>
        </w:rPr>
        <w:t>lanned cost.</w:t>
      </w:r>
    </w:p>
    <w:p w14:paraId="09DDE1F6" w14:textId="77777777" w:rsidR="005B1C43" w:rsidRDefault="005B1C43" w:rsidP="001B2F80">
      <w:pPr>
        <w:rPr>
          <w:rFonts w:ascii="Arial" w:hAnsi="Arial" w:cs="Arial"/>
          <w:szCs w:val="21"/>
        </w:rPr>
      </w:pPr>
    </w:p>
    <w:p w14:paraId="67C0F71C" w14:textId="7BB5D5F4" w:rsidR="00564B49" w:rsidRDefault="00FB368F" w:rsidP="001B2F80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To visit EU countries,</w:t>
      </w:r>
      <w:r>
        <w:rPr>
          <w:rFonts w:ascii="Arial" w:hAnsi="Arial" w:cs="Arial" w:hint="eastAsia"/>
          <w:szCs w:val="21"/>
        </w:rPr>
        <w:t xml:space="preserve"> </w:t>
      </w:r>
      <w:r>
        <w:rPr>
          <w:rFonts w:ascii="Arial" w:hAnsi="Arial" w:cs="Arial"/>
          <w:szCs w:val="21"/>
        </w:rPr>
        <w:t>c</w:t>
      </w:r>
      <w:r w:rsidR="00564B49">
        <w:rPr>
          <w:rFonts w:ascii="Arial" w:hAnsi="Arial" w:cs="Arial"/>
          <w:szCs w:val="21"/>
        </w:rPr>
        <w:t xml:space="preserve">urrently </w:t>
      </w:r>
      <w:r>
        <w:rPr>
          <w:rFonts w:ascii="Arial" w:hAnsi="Arial" w:cs="Arial"/>
          <w:szCs w:val="21"/>
        </w:rPr>
        <w:t xml:space="preserve">negative </w:t>
      </w:r>
      <w:r w:rsidR="00564B49">
        <w:rPr>
          <w:rFonts w:ascii="Arial" w:hAnsi="Arial" w:cs="Arial"/>
          <w:szCs w:val="21"/>
        </w:rPr>
        <w:t xml:space="preserve">COVID-19 test within 48 hours of departure is </w:t>
      </w:r>
      <w:r>
        <w:rPr>
          <w:rFonts w:ascii="Arial" w:hAnsi="Arial" w:cs="Arial"/>
          <w:szCs w:val="21"/>
        </w:rPr>
        <w:t>required</w:t>
      </w:r>
      <w:r w:rsidR="00564B49">
        <w:rPr>
          <w:rFonts w:ascii="Arial" w:hAnsi="Arial" w:cs="Arial"/>
          <w:szCs w:val="21"/>
        </w:rPr>
        <w:t>.</w:t>
      </w:r>
    </w:p>
    <w:p w14:paraId="36463E45" w14:textId="3FCFBF86" w:rsidR="00564B49" w:rsidRDefault="00564B49" w:rsidP="001B2F80">
      <w:pPr>
        <w:rPr>
          <w:rFonts w:ascii="Arial" w:hAnsi="Arial" w:cs="Arial"/>
          <w:szCs w:val="21"/>
        </w:rPr>
      </w:pPr>
    </w:p>
    <w:p w14:paraId="1FF34515" w14:textId="0B417F5D" w:rsidR="00564B49" w:rsidRDefault="00564B49" w:rsidP="001B2F80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F</w:t>
      </w:r>
      <w:r>
        <w:rPr>
          <w:rFonts w:ascii="Arial" w:hAnsi="Arial" w:cs="Arial"/>
          <w:szCs w:val="21"/>
        </w:rPr>
        <w:t xml:space="preserve">or Japan, </w:t>
      </w:r>
      <w:r w:rsidR="00FB368F">
        <w:rPr>
          <w:rFonts w:ascii="Arial" w:hAnsi="Arial" w:cs="Arial"/>
          <w:szCs w:val="21"/>
        </w:rPr>
        <w:t xml:space="preserve">negative </w:t>
      </w:r>
      <w:r>
        <w:rPr>
          <w:rFonts w:ascii="Arial" w:hAnsi="Arial" w:cs="Arial"/>
          <w:szCs w:val="21"/>
        </w:rPr>
        <w:t xml:space="preserve">COVID-19 test within 72 hours of departure, preferably in the following form: </w:t>
      </w:r>
    </w:p>
    <w:p w14:paraId="04712E56" w14:textId="08E4DC85" w:rsidR="00564B49" w:rsidRDefault="00564B49" w:rsidP="00FB368F">
      <w:pPr>
        <w:ind w:leftChars="100" w:left="210"/>
        <w:rPr>
          <w:rFonts w:ascii="Arial" w:hAnsi="Arial" w:cs="Arial"/>
          <w:szCs w:val="21"/>
          <w:lang w:val="en-GB" w:eastAsia="ja-JP"/>
        </w:rPr>
      </w:pPr>
      <w:r w:rsidRPr="00564B49">
        <w:rPr>
          <w:rFonts w:ascii="Arial" w:hAnsi="Arial" w:cs="Arial"/>
          <w:szCs w:val="21"/>
          <w:lang w:val="en-GB" w:eastAsia="ja-JP"/>
        </w:rPr>
        <w:t>https://www.mofa.go.jp/mofaj/files/100177968.pdf</w:t>
      </w:r>
    </w:p>
    <w:p w14:paraId="4EEC961C" w14:textId="4431F35B" w:rsidR="000E0904" w:rsidRPr="000E0904" w:rsidRDefault="000E0904" w:rsidP="00FB368F">
      <w:pPr>
        <w:ind w:leftChars="100" w:left="210"/>
        <w:rPr>
          <w:rFonts w:ascii="Arial" w:hAnsi="Arial" w:cs="Arial"/>
          <w:szCs w:val="21"/>
          <w:lang w:val="en-GB" w:eastAsia="ja-JP"/>
        </w:rPr>
      </w:pPr>
      <w:r>
        <w:rPr>
          <w:rFonts w:ascii="Arial" w:hAnsi="Arial" w:cs="Arial"/>
          <w:szCs w:val="21"/>
          <w:lang w:val="en-GB" w:eastAsia="ja-JP"/>
        </w:rPr>
        <w:t>Some airlines only accept the form approved by the Japanese government.</w:t>
      </w:r>
    </w:p>
    <w:p w14:paraId="498BD47B" w14:textId="288CB2BC" w:rsidR="00FB368F" w:rsidRDefault="00FB368F" w:rsidP="001B2F80">
      <w:pPr>
        <w:rPr>
          <w:rFonts w:ascii="Arial" w:hAnsi="Arial" w:cs="Arial"/>
          <w:szCs w:val="21"/>
          <w:lang w:val="en-GB" w:eastAsia="ja-JP"/>
        </w:rPr>
      </w:pPr>
      <w:r>
        <w:rPr>
          <w:rFonts w:ascii="Arial" w:hAnsi="Arial" w:cs="Arial" w:hint="eastAsia"/>
          <w:szCs w:val="21"/>
          <w:lang w:val="en-GB" w:eastAsia="ja-JP"/>
        </w:rPr>
        <w:t>A</w:t>
      </w:r>
      <w:r>
        <w:rPr>
          <w:rFonts w:ascii="Arial" w:hAnsi="Arial" w:cs="Arial"/>
          <w:szCs w:val="21"/>
          <w:lang w:val="en-GB" w:eastAsia="ja-JP"/>
        </w:rPr>
        <w:t xml:space="preserve">s of 1 </w:t>
      </w:r>
      <w:r w:rsidR="009D57A1">
        <w:rPr>
          <w:rFonts w:ascii="Arial" w:hAnsi="Arial" w:cs="Arial"/>
          <w:szCs w:val="21"/>
          <w:lang w:val="en-GB" w:eastAsia="ja-JP"/>
        </w:rPr>
        <w:t>April</w:t>
      </w:r>
      <w:r>
        <w:rPr>
          <w:rFonts w:ascii="Arial" w:hAnsi="Arial" w:cs="Arial"/>
          <w:szCs w:val="21"/>
          <w:lang w:val="en-GB" w:eastAsia="ja-JP"/>
        </w:rPr>
        <w:t xml:space="preserve">, </w:t>
      </w:r>
      <w:r w:rsidR="009D57A1">
        <w:rPr>
          <w:rFonts w:ascii="Arial" w:hAnsi="Arial" w:cs="Arial"/>
          <w:szCs w:val="21"/>
          <w:lang w:val="en-GB" w:eastAsia="ja-JP"/>
        </w:rPr>
        <w:t>10</w:t>
      </w:r>
      <w:r>
        <w:rPr>
          <w:rFonts w:ascii="Arial" w:hAnsi="Arial" w:cs="Arial"/>
          <w:szCs w:val="21"/>
          <w:lang w:val="en-GB" w:eastAsia="ja-JP"/>
        </w:rPr>
        <w:t>,000 visitors per day are accepted for the entry to Japan.</w:t>
      </w:r>
    </w:p>
    <w:p w14:paraId="340E9BCD" w14:textId="1029FDEA" w:rsidR="00FB368F" w:rsidRDefault="00FB368F" w:rsidP="00FB368F">
      <w:pPr>
        <w:ind w:leftChars="100" w:left="210"/>
        <w:rPr>
          <w:rFonts w:ascii="Arial" w:hAnsi="Arial" w:cs="Arial"/>
          <w:szCs w:val="21"/>
          <w:lang w:val="en-GB" w:eastAsia="ja-JP"/>
        </w:rPr>
      </w:pPr>
      <w:r>
        <w:rPr>
          <w:rFonts w:ascii="Arial" w:hAnsi="Arial" w:cs="Arial" w:hint="eastAsia"/>
          <w:szCs w:val="21"/>
          <w:lang w:val="en-GB" w:eastAsia="ja-JP"/>
        </w:rPr>
        <w:t>N</w:t>
      </w:r>
      <w:r>
        <w:rPr>
          <w:rFonts w:ascii="Arial" w:hAnsi="Arial" w:cs="Arial"/>
          <w:szCs w:val="21"/>
          <w:lang w:val="en-GB" w:eastAsia="ja-JP"/>
        </w:rPr>
        <w:t>o self-isolation is needed for those fully vaccinated.</w:t>
      </w:r>
    </w:p>
    <w:p w14:paraId="35FEA0D2" w14:textId="5A5EA792" w:rsidR="000E0904" w:rsidRDefault="000E0904" w:rsidP="00FB368F">
      <w:pPr>
        <w:ind w:leftChars="100" w:left="210"/>
        <w:rPr>
          <w:rFonts w:ascii="Arial" w:hAnsi="Arial" w:cs="Arial"/>
          <w:szCs w:val="21"/>
          <w:lang w:val="en-GB" w:eastAsia="ja-JP"/>
        </w:rPr>
      </w:pPr>
      <w:r w:rsidRPr="000E0904">
        <w:rPr>
          <w:rFonts w:ascii="Arial" w:hAnsi="Arial" w:cs="Arial"/>
          <w:szCs w:val="21"/>
          <w:lang w:val="en-GB" w:eastAsia="ja-JP"/>
        </w:rPr>
        <w:t>https://www.mhlw.go.jp/content/000825144.pdf</w:t>
      </w:r>
    </w:p>
    <w:p w14:paraId="7C4F75C2" w14:textId="4321F5F0" w:rsidR="000E0904" w:rsidRPr="000E0904" w:rsidRDefault="000E0904" w:rsidP="00FB368F">
      <w:pPr>
        <w:ind w:leftChars="100" w:left="210"/>
        <w:rPr>
          <w:rFonts w:ascii="Arial" w:hAnsi="Arial" w:cs="Arial"/>
          <w:szCs w:val="21"/>
          <w:lang w:val="en-GB" w:eastAsia="ja-JP"/>
        </w:rPr>
      </w:pPr>
      <w:r w:rsidRPr="000E0904">
        <w:rPr>
          <w:rFonts w:ascii="Arial" w:hAnsi="Arial" w:cs="Arial"/>
          <w:szCs w:val="21"/>
          <w:lang w:val="en-GB" w:eastAsia="ja-JP"/>
        </w:rPr>
        <w:t>https://www.mhlw.go.jp/content/000807573.pdf</w:t>
      </w:r>
    </w:p>
    <w:p w14:paraId="36DF1D2F" w14:textId="4C2BDB60" w:rsidR="00564B49" w:rsidRDefault="00564B49" w:rsidP="001B2F80">
      <w:pPr>
        <w:rPr>
          <w:rFonts w:ascii="Arial" w:hAnsi="Arial" w:cs="Arial"/>
          <w:szCs w:val="21"/>
          <w:lang w:val="en-GB" w:eastAsia="ja-JP"/>
        </w:rPr>
      </w:pPr>
      <w:r>
        <w:rPr>
          <w:rFonts w:ascii="Arial" w:hAnsi="Arial" w:cs="Arial"/>
          <w:szCs w:val="21"/>
          <w:lang w:val="en-GB" w:eastAsia="ja-JP"/>
        </w:rPr>
        <w:t>Limited flights</w:t>
      </w:r>
      <w:r w:rsidR="00FB368F">
        <w:rPr>
          <w:rFonts w:ascii="Arial" w:hAnsi="Arial" w:cs="Arial"/>
          <w:szCs w:val="21"/>
          <w:lang w:val="en-GB" w:eastAsia="ja-JP"/>
        </w:rPr>
        <w:t xml:space="preserve"> between the UK and Japan</w:t>
      </w:r>
      <w:r>
        <w:rPr>
          <w:rFonts w:ascii="Arial" w:hAnsi="Arial" w:cs="Arial"/>
          <w:szCs w:val="21"/>
          <w:lang w:val="en-GB" w:eastAsia="ja-JP"/>
        </w:rPr>
        <w:t xml:space="preserve"> are available: </w:t>
      </w:r>
    </w:p>
    <w:p w14:paraId="3641EFDC" w14:textId="4BD41FE5" w:rsidR="00564B49" w:rsidRDefault="00564B49" w:rsidP="00FB368F">
      <w:pPr>
        <w:ind w:leftChars="100" w:left="210"/>
        <w:rPr>
          <w:rFonts w:ascii="Arial" w:hAnsi="Arial" w:cs="Arial"/>
          <w:szCs w:val="21"/>
          <w:lang w:val="en-GB" w:eastAsia="ja-JP"/>
        </w:rPr>
      </w:pPr>
      <w:r>
        <w:rPr>
          <w:rFonts w:ascii="Arial" w:hAnsi="Arial" w:cs="Arial" w:hint="eastAsia"/>
          <w:szCs w:val="21"/>
          <w:lang w:val="en-GB" w:eastAsia="ja-JP"/>
        </w:rPr>
        <w:t>J</w:t>
      </w:r>
      <w:r>
        <w:rPr>
          <w:rFonts w:ascii="Arial" w:hAnsi="Arial" w:cs="Arial"/>
          <w:szCs w:val="21"/>
          <w:lang w:val="en-GB" w:eastAsia="ja-JP"/>
        </w:rPr>
        <w:t>AL: daily between London</w:t>
      </w:r>
      <w:r w:rsidR="00FB368F">
        <w:rPr>
          <w:rFonts w:ascii="Arial" w:hAnsi="Arial" w:cs="Arial"/>
          <w:szCs w:val="21"/>
          <w:lang w:val="en-GB" w:eastAsia="ja-JP"/>
        </w:rPr>
        <w:t xml:space="preserve"> Heathrow</w:t>
      </w:r>
      <w:r>
        <w:rPr>
          <w:rFonts w:ascii="Arial" w:hAnsi="Arial" w:cs="Arial"/>
          <w:szCs w:val="21"/>
          <w:lang w:val="en-GB" w:eastAsia="ja-JP"/>
        </w:rPr>
        <w:t xml:space="preserve"> and Haneda over Alaska (16+ hours one way)</w:t>
      </w:r>
    </w:p>
    <w:p w14:paraId="17013C61" w14:textId="461EE3DD" w:rsidR="00564B49" w:rsidRDefault="00564B49" w:rsidP="00FB368F">
      <w:pPr>
        <w:ind w:leftChars="100" w:left="210"/>
        <w:rPr>
          <w:rFonts w:ascii="Arial" w:hAnsi="Arial" w:cs="Arial"/>
          <w:szCs w:val="21"/>
          <w:lang w:val="en-GB" w:eastAsia="ja-JP"/>
        </w:rPr>
      </w:pPr>
      <w:r>
        <w:rPr>
          <w:rFonts w:ascii="Arial" w:hAnsi="Arial" w:cs="Arial" w:hint="eastAsia"/>
          <w:szCs w:val="21"/>
          <w:lang w:val="en-GB" w:eastAsia="ja-JP"/>
        </w:rPr>
        <w:t>A</w:t>
      </w:r>
      <w:r>
        <w:rPr>
          <w:rFonts w:ascii="Arial" w:hAnsi="Arial" w:cs="Arial"/>
          <w:szCs w:val="21"/>
          <w:lang w:val="en-GB" w:eastAsia="ja-JP"/>
        </w:rPr>
        <w:t>NA: daily between Düsseldorf/Munich and Haneda over China (14+ hours one way)</w:t>
      </w:r>
    </w:p>
    <w:p w14:paraId="2AA1E373" w14:textId="010922B0" w:rsidR="00564B49" w:rsidRDefault="00564B49" w:rsidP="00FB368F">
      <w:pPr>
        <w:ind w:leftChars="100" w:left="210"/>
        <w:rPr>
          <w:rFonts w:ascii="Arial" w:hAnsi="Arial" w:cs="Arial"/>
          <w:szCs w:val="21"/>
          <w:lang w:val="en-GB" w:eastAsia="ja-JP"/>
        </w:rPr>
      </w:pPr>
      <w:r>
        <w:rPr>
          <w:rFonts w:ascii="Arial" w:hAnsi="Arial" w:cs="Arial"/>
          <w:szCs w:val="21"/>
          <w:lang w:val="en-GB" w:eastAsia="ja-JP"/>
        </w:rPr>
        <w:t>Lufthansa: 3 day a week between Frankfurt and Haneda over China (14+ hours one way)</w:t>
      </w:r>
    </w:p>
    <w:p w14:paraId="56846BD7" w14:textId="76DA3B6D" w:rsidR="00564B49" w:rsidRDefault="00564B49" w:rsidP="00FB368F">
      <w:pPr>
        <w:ind w:leftChars="100" w:left="210"/>
        <w:rPr>
          <w:rFonts w:ascii="Arial" w:hAnsi="Arial" w:cs="Arial"/>
          <w:szCs w:val="21"/>
          <w:lang w:val="en-GB" w:eastAsia="ja-JP"/>
        </w:rPr>
      </w:pPr>
      <w:r>
        <w:rPr>
          <w:rFonts w:ascii="Arial" w:hAnsi="Arial" w:cs="Arial" w:hint="eastAsia"/>
          <w:szCs w:val="21"/>
          <w:lang w:val="en-GB" w:eastAsia="ja-JP"/>
        </w:rPr>
        <w:t>S</w:t>
      </w:r>
      <w:r>
        <w:rPr>
          <w:rFonts w:ascii="Arial" w:hAnsi="Arial" w:cs="Arial"/>
          <w:szCs w:val="21"/>
          <w:lang w:val="en-GB" w:eastAsia="ja-JP"/>
        </w:rPr>
        <w:t>wiss: 3 day a week between Zurich and Haneda over China (14+ hours one way)</w:t>
      </w:r>
    </w:p>
    <w:p w14:paraId="2D26BAB0" w14:textId="39CD2A6D" w:rsidR="00564B49" w:rsidRDefault="00564B49" w:rsidP="00FB368F">
      <w:pPr>
        <w:ind w:leftChars="100" w:left="210"/>
        <w:rPr>
          <w:rFonts w:ascii="Arial" w:hAnsi="Arial" w:cs="Arial"/>
          <w:szCs w:val="21"/>
          <w:lang w:val="en-GB" w:eastAsia="ja-JP"/>
        </w:rPr>
      </w:pPr>
      <w:r>
        <w:rPr>
          <w:rFonts w:ascii="Arial" w:hAnsi="Arial" w:cs="Arial"/>
          <w:szCs w:val="21"/>
          <w:lang w:val="en-GB" w:eastAsia="ja-JP"/>
        </w:rPr>
        <w:t>Air France: 3 day a week between Paris and Haneda over China (14+ hours one way)</w:t>
      </w:r>
    </w:p>
    <w:p w14:paraId="0EE15E55" w14:textId="166F7017" w:rsidR="00564B49" w:rsidRPr="00564B49" w:rsidRDefault="00564B49" w:rsidP="001B2F80">
      <w:pPr>
        <w:rPr>
          <w:rFonts w:ascii="Arial" w:hAnsi="Arial" w:cs="Arial"/>
          <w:szCs w:val="21"/>
          <w:lang w:val="en-GB" w:eastAsia="ja-JP"/>
        </w:rPr>
      </w:pPr>
      <w:r>
        <w:rPr>
          <w:rFonts w:ascii="Arial" w:hAnsi="Arial" w:cs="Arial"/>
          <w:szCs w:val="21"/>
          <w:lang w:val="en-GB" w:eastAsia="ja-JP"/>
        </w:rPr>
        <w:t>Pending mail services from Japan to Europe.</w:t>
      </w:r>
      <w:r w:rsidR="00FB368F">
        <w:rPr>
          <w:rFonts w:ascii="Arial" w:hAnsi="Arial" w:cs="Arial"/>
          <w:szCs w:val="21"/>
          <w:lang w:val="en-GB" w:eastAsia="ja-JP"/>
        </w:rPr>
        <w:t xml:space="preserve"> Regular mails take ~4 months.</w:t>
      </w:r>
    </w:p>
    <w:sectPr w:rsidR="00564B49" w:rsidRPr="00564B49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21CD9"/>
    <w:multiLevelType w:val="multilevel"/>
    <w:tmpl w:val="E488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7E60F7"/>
    <w:multiLevelType w:val="hybridMultilevel"/>
    <w:tmpl w:val="0C28D4C8"/>
    <w:lvl w:ilvl="0" w:tplc="B7F6F6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07087"/>
    <w:multiLevelType w:val="multilevel"/>
    <w:tmpl w:val="5FD4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80"/>
    <w:rsid w:val="00051965"/>
    <w:rsid w:val="000E0904"/>
    <w:rsid w:val="00150FBF"/>
    <w:rsid w:val="001B2F80"/>
    <w:rsid w:val="0030176E"/>
    <w:rsid w:val="00315263"/>
    <w:rsid w:val="00387BF6"/>
    <w:rsid w:val="004C49A9"/>
    <w:rsid w:val="00564B49"/>
    <w:rsid w:val="005B1C43"/>
    <w:rsid w:val="00756CB2"/>
    <w:rsid w:val="007C747B"/>
    <w:rsid w:val="009D57A1"/>
    <w:rsid w:val="00A2563A"/>
    <w:rsid w:val="00BB6100"/>
    <w:rsid w:val="00FB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F87458"/>
  <w15:chartTrackingRefBased/>
  <w15:docId w15:val="{2012E6AF-1EFD-504C-9D1A-D56C1216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1B2F80"/>
    <w:pPr>
      <w:widowControl/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1B2F80"/>
    <w:rPr>
      <w:rFonts w:ascii="Times New Roman" w:eastAsia="Times New Roman" w:hAnsi="Times New Roman" w:cs="Times New Roman"/>
      <w:b/>
      <w:bCs/>
      <w:kern w:val="0"/>
      <w:sz w:val="24"/>
    </w:rPr>
  </w:style>
  <w:style w:type="paragraph" w:styleId="Web">
    <w:name w:val="Normal (Web)"/>
    <w:basedOn w:val="a"/>
    <w:uiPriority w:val="99"/>
    <w:semiHidden/>
    <w:unhideWhenUsed/>
    <w:rsid w:val="001B2F8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apple-converted-space">
    <w:name w:val="apple-converted-space"/>
    <w:basedOn w:val="a0"/>
    <w:rsid w:val="001B2F80"/>
  </w:style>
  <w:style w:type="paragraph" w:customStyle="1" w:styleId="odd">
    <w:name w:val="odd"/>
    <w:basedOn w:val="a"/>
    <w:rsid w:val="001B2F8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even">
    <w:name w:val="even"/>
    <w:basedOn w:val="a"/>
    <w:rsid w:val="001B2F80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character" w:styleId="a3">
    <w:name w:val="Hyperlink"/>
    <w:basedOn w:val="a0"/>
    <w:uiPriority w:val="99"/>
    <w:unhideWhenUsed/>
    <w:rsid w:val="001B2F80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64B4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0176E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150FB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50FBF"/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150FB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50FB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150FB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50FBF"/>
    <w:rPr>
      <w:rFonts w:ascii="Times New Roman" w:hAnsi="Times New Roman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0FB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Atsufumi Hirohata</dc:creator>
  <cp:keywords/>
  <dc:description/>
  <cp:lastModifiedBy>Atsufumi Hirohata</cp:lastModifiedBy>
  <cp:revision>2</cp:revision>
  <cp:lastPrinted>2022-03-28T07:57:00Z</cp:lastPrinted>
  <dcterms:created xsi:type="dcterms:W3CDTF">2022-04-13T09:59:00Z</dcterms:created>
  <dcterms:modified xsi:type="dcterms:W3CDTF">2022-04-13T09:59:00Z</dcterms:modified>
</cp:coreProperties>
</file>